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15" w:rsidRPr="008721C1" w:rsidRDefault="000B7D15">
      <w:pPr>
        <w:rPr>
          <w:rFonts w:ascii="Verdana" w:hAnsi="Verdana"/>
          <w:b/>
          <w:color w:val="4C626C"/>
          <w:sz w:val="20"/>
          <w:szCs w:val="20"/>
          <w:shd w:val="clear" w:color="auto" w:fill="FFFFFF"/>
        </w:rPr>
      </w:pPr>
      <w:r w:rsidRPr="008721C1">
        <w:rPr>
          <w:rFonts w:ascii="Verdana" w:hAnsi="Verdana"/>
          <w:b/>
          <w:color w:val="4C626C"/>
          <w:sz w:val="20"/>
          <w:szCs w:val="20"/>
          <w:shd w:val="clear" w:color="auto" w:fill="FFFFFF"/>
        </w:rPr>
        <w:t>Job description</w:t>
      </w:r>
    </w:p>
    <w:p w:rsidR="000B7D15" w:rsidRPr="008721C1" w:rsidRDefault="000B7D15">
      <w:pPr>
        <w:rPr>
          <w:rFonts w:ascii="Verdana" w:hAnsi="Verdana"/>
          <w:b/>
          <w:color w:val="4C626C"/>
          <w:sz w:val="20"/>
          <w:szCs w:val="20"/>
          <w:shd w:val="clear" w:color="auto" w:fill="FFFFFF"/>
        </w:rPr>
      </w:pPr>
      <w:r w:rsidRPr="008721C1">
        <w:rPr>
          <w:rFonts w:ascii="Verdana" w:hAnsi="Verdana"/>
          <w:b/>
          <w:color w:val="4C626C"/>
          <w:sz w:val="20"/>
          <w:szCs w:val="20"/>
          <w:shd w:val="clear" w:color="auto" w:fill="FFFFFF"/>
        </w:rPr>
        <w:t>Head of Coach Development</w:t>
      </w:r>
    </w:p>
    <w:p w:rsidR="00915884" w:rsidRDefault="00915884">
      <w:pPr>
        <w:rPr>
          <w:rFonts w:ascii="Verdana" w:hAnsi="Verdana"/>
          <w:color w:val="4C626C"/>
          <w:sz w:val="20"/>
          <w:szCs w:val="20"/>
          <w:shd w:val="clear" w:color="auto" w:fill="FFFFFF"/>
        </w:rPr>
      </w:pPr>
      <w:r>
        <w:rPr>
          <w:rFonts w:ascii="Verdana" w:hAnsi="Verdana"/>
          <w:color w:val="4C626C"/>
          <w:sz w:val="20"/>
          <w:szCs w:val="20"/>
          <w:shd w:val="clear" w:color="auto" w:fill="FFFFFF"/>
        </w:rPr>
        <w:t>The role</w:t>
      </w:r>
      <w:r w:rsidR="00774909">
        <w:rPr>
          <w:rFonts w:ascii="Verdana" w:hAnsi="Verdana"/>
          <w:color w:val="4C626C"/>
          <w:sz w:val="20"/>
          <w:szCs w:val="20"/>
          <w:shd w:val="clear" w:color="auto" w:fill="FFFFFF"/>
        </w:rPr>
        <w:t xml:space="preserve"> is to assist in the development of the A</w:t>
      </w:r>
      <w:r>
        <w:rPr>
          <w:rFonts w:ascii="Verdana" w:hAnsi="Verdana"/>
          <w:color w:val="4C626C"/>
          <w:sz w:val="20"/>
          <w:szCs w:val="20"/>
          <w:shd w:val="clear" w:color="auto" w:fill="FFFFFF"/>
        </w:rPr>
        <w:t xml:space="preserve">cademy coaches at Gillingham F.C via a sustainable system and approach to coach development. It is a role that is working with coaches, rather than working with players and the applicant should recognise this important distinction. The successful applicant will also need to commit to a program of self-development that will include 100% attendance on the EHOC </w:t>
      </w:r>
      <w:r w:rsidR="009313AF">
        <w:rPr>
          <w:rFonts w:ascii="Verdana" w:hAnsi="Verdana"/>
          <w:color w:val="4C626C"/>
          <w:sz w:val="20"/>
          <w:szCs w:val="20"/>
          <w:shd w:val="clear" w:color="auto" w:fill="FFFFFF"/>
        </w:rPr>
        <w:t>(Elite Head of Coaching) course that will be in the region of 15-20 days per year for the 1</w:t>
      </w:r>
      <w:r w:rsidR="009313AF" w:rsidRPr="009313AF">
        <w:rPr>
          <w:rFonts w:ascii="Verdana" w:hAnsi="Verdana"/>
          <w:color w:val="4C626C"/>
          <w:sz w:val="20"/>
          <w:szCs w:val="20"/>
          <w:shd w:val="clear" w:color="auto" w:fill="FFFFFF"/>
          <w:vertAlign w:val="superscript"/>
        </w:rPr>
        <w:t>st</w:t>
      </w:r>
      <w:r w:rsidR="009313AF">
        <w:rPr>
          <w:rFonts w:ascii="Verdana" w:hAnsi="Verdana"/>
          <w:color w:val="4C626C"/>
          <w:sz w:val="20"/>
          <w:szCs w:val="20"/>
          <w:shd w:val="clear" w:color="auto" w:fill="FFFFFF"/>
        </w:rPr>
        <w:t xml:space="preserve"> 3 years.</w:t>
      </w:r>
    </w:p>
    <w:p w:rsidR="000B7D15" w:rsidRDefault="000B7D15">
      <w:pPr>
        <w:rPr>
          <w:rFonts w:ascii="Verdana" w:hAnsi="Verdana"/>
          <w:color w:val="4C626C"/>
          <w:sz w:val="20"/>
          <w:szCs w:val="20"/>
          <w:shd w:val="clear" w:color="auto" w:fill="FFFFFF"/>
        </w:rPr>
      </w:pPr>
    </w:p>
    <w:p w:rsidR="009313AF" w:rsidRPr="008721C1" w:rsidRDefault="009313AF">
      <w:pPr>
        <w:rPr>
          <w:rFonts w:ascii="Verdana" w:hAnsi="Verdana"/>
          <w:color w:val="4C626C"/>
          <w:sz w:val="20"/>
          <w:szCs w:val="20"/>
          <w:u w:val="single"/>
          <w:shd w:val="clear" w:color="auto" w:fill="FFFFFF"/>
        </w:rPr>
      </w:pPr>
      <w:r w:rsidRPr="008721C1">
        <w:rPr>
          <w:rFonts w:ascii="Verdana" w:hAnsi="Verdana"/>
          <w:color w:val="4C626C"/>
          <w:sz w:val="20"/>
          <w:szCs w:val="20"/>
          <w:u w:val="single"/>
          <w:shd w:val="clear" w:color="auto" w:fill="FFFFFF"/>
        </w:rPr>
        <w:t>The main elements of the role are as follows:</w:t>
      </w:r>
    </w:p>
    <w:p w:rsidR="00D02FE7" w:rsidRPr="000B7D15" w:rsidRDefault="000B7D15">
      <w:pPr>
        <w:rPr>
          <w:rFonts w:ascii="Verdana" w:hAnsi="Verdana"/>
          <w:color w:val="4C626C"/>
          <w:sz w:val="20"/>
          <w:szCs w:val="20"/>
          <w:shd w:val="clear" w:color="auto" w:fill="FFFFFF"/>
        </w:rPr>
      </w:pPr>
      <w:r>
        <w:rPr>
          <w:rFonts w:ascii="Verdana" w:hAnsi="Verdana"/>
          <w:color w:val="4C626C"/>
          <w:sz w:val="20"/>
          <w:szCs w:val="20"/>
          <w:shd w:val="clear" w:color="auto" w:fill="FFFFFF"/>
        </w:rPr>
        <w:t>• To manage the development of all Academy Coaches</w:t>
      </w:r>
      <w:r>
        <w:rPr>
          <w:rStyle w:val="apple-converted-space"/>
          <w:rFonts w:ascii="Verdana" w:hAnsi="Verdana"/>
          <w:color w:val="4C626C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4C626C"/>
          <w:sz w:val="20"/>
          <w:szCs w:val="20"/>
        </w:rPr>
        <w:br/>
      </w:r>
      <w:r>
        <w:rPr>
          <w:rFonts w:ascii="Verdana" w:hAnsi="Verdana"/>
          <w:color w:val="4C626C"/>
          <w:sz w:val="20"/>
          <w:szCs w:val="20"/>
          <w:shd w:val="clear" w:color="auto" w:fill="FFFFFF"/>
        </w:rPr>
        <w:t xml:space="preserve">• To </w:t>
      </w:r>
      <w:r w:rsidR="001A3171">
        <w:rPr>
          <w:rFonts w:ascii="Verdana" w:hAnsi="Verdana"/>
          <w:color w:val="4C626C"/>
          <w:sz w:val="20"/>
          <w:szCs w:val="20"/>
          <w:shd w:val="clear" w:color="auto" w:fill="FFFFFF"/>
        </w:rPr>
        <w:t xml:space="preserve">take ownership of and to </w:t>
      </w:r>
      <w:r>
        <w:rPr>
          <w:rFonts w:ascii="Verdana" w:hAnsi="Verdana"/>
          <w:color w:val="4C626C"/>
          <w:sz w:val="20"/>
          <w:szCs w:val="20"/>
          <w:shd w:val="clear" w:color="auto" w:fill="FFFFFF"/>
        </w:rPr>
        <w:t>ensure that the Academy’s Coaching Programme is delivered consistently throughout the Development Phases in line with the playing and coaching philosophy of the Academy.</w:t>
      </w:r>
      <w:r>
        <w:rPr>
          <w:rStyle w:val="apple-converted-space"/>
          <w:rFonts w:ascii="Verdana" w:hAnsi="Verdana"/>
          <w:color w:val="4C626C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4C626C"/>
          <w:sz w:val="20"/>
          <w:szCs w:val="20"/>
        </w:rPr>
        <w:br/>
      </w:r>
      <w:r w:rsidR="001A3171">
        <w:rPr>
          <w:rFonts w:ascii="Verdana" w:hAnsi="Verdana"/>
          <w:color w:val="4C626C"/>
          <w:sz w:val="20"/>
          <w:szCs w:val="20"/>
          <w:shd w:val="clear" w:color="auto" w:fill="FFFFFF"/>
        </w:rPr>
        <w:t>• P</w:t>
      </w:r>
      <w:r>
        <w:rPr>
          <w:rFonts w:ascii="Verdana" w:hAnsi="Verdana"/>
          <w:color w:val="4C626C"/>
          <w:sz w:val="20"/>
          <w:szCs w:val="20"/>
          <w:shd w:val="clear" w:color="auto" w:fill="FFFFFF"/>
        </w:rPr>
        <w:t>rovide coaching support when required in the Pro</w:t>
      </w:r>
      <w:r w:rsidR="008721C1">
        <w:rPr>
          <w:rFonts w:ascii="Verdana" w:hAnsi="Verdana"/>
          <w:color w:val="4C626C"/>
          <w:sz w:val="20"/>
          <w:szCs w:val="20"/>
          <w:shd w:val="clear" w:color="auto" w:fill="FFFFFF"/>
        </w:rPr>
        <w:t>fessional</w:t>
      </w:r>
      <w:r>
        <w:rPr>
          <w:rFonts w:ascii="Verdana" w:hAnsi="Verdana"/>
          <w:color w:val="4C626C"/>
          <w:sz w:val="20"/>
          <w:szCs w:val="20"/>
          <w:shd w:val="clear" w:color="auto" w:fill="FFFFFF"/>
        </w:rPr>
        <w:t>, Youth and Foundation Development Phases</w:t>
      </w:r>
      <w:r>
        <w:rPr>
          <w:rStyle w:val="apple-converted-space"/>
          <w:rFonts w:ascii="Verdana" w:hAnsi="Verdana"/>
          <w:color w:val="4C626C"/>
          <w:sz w:val="20"/>
          <w:szCs w:val="20"/>
          <w:shd w:val="clear" w:color="auto" w:fill="FFFFFF"/>
        </w:rPr>
        <w:t> including the development and presentation of club CPD events</w:t>
      </w:r>
      <w:r>
        <w:rPr>
          <w:rFonts w:ascii="Verdana" w:hAnsi="Verdana"/>
          <w:color w:val="4C626C"/>
          <w:sz w:val="20"/>
          <w:szCs w:val="20"/>
        </w:rPr>
        <w:br/>
      </w:r>
      <w:r>
        <w:rPr>
          <w:rFonts w:ascii="Verdana" w:hAnsi="Verdana"/>
          <w:color w:val="4C626C"/>
          <w:sz w:val="20"/>
          <w:szCs w:val="20"/>
          <w:shd w:val="clear" w:color="auto" w:fill="FFFFFF"/>
        </w:rPr>
        <w:t>• To complete and keep up to date the relevant and required administration including the PMA</w:t>
      </w:r>
      <w:r>
        <w:rPr>
          <w:rStyle w:val="apple-converted-space"/>
          <w:rFonts w:ascii="Verdana" w:hAnsi="Verdana"/>
          <w:color w:val="4C626C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4C626C"/>
          <w:sz w:val="20"/>
          <w:szCs w:val="20"/>
        </w:rPr>
        <w:br/>
      </w:r>
      <w:r>
        <w:rPr>
          <w:rFonts w:ascii="Verdana" w:hAnsi="Verdana"/>
          <w:color w:val="4C626C"/>
          <w:sz w:val="20"/>
          <w:szCs w:val="20"/>
          <w:shd w:val="clear" w:color="auto" w:fill="FFFFFF"/>
        </w:rPr>
        <w:t>• To implement a club specific ‘Coach Competency Framework’ (CCF)</w:t>
      </w:r>
      <w:r>
        <w:rPr>
          <w:rStyle w:val="apple-converted-space"/>
          <w:rFonts w:ascii="Verdana" w:hAnsi="Verdana"/>
          <w:color w:val="4C626C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4C626C"/>
          <w:sz w:val="20"/>
          <w:szCs w:val="20"/>
        </w:rPr>
        <w:br/>
      </w:r>
      <w:r>
        <w:rPr>
          <w:rFonts w:ascii="Verdana" w:hAnsi="Verdana"/>
          <w:color w:val="4C626C"/>
          <w:sz w:val="20"/>
          <w:szCs w:val="20"/>
        </w:rPr>
        <w:br/>
      </w:r>
      <w:r>
        <w:rPr>
          <w:rFonts w:ascii="Verdana" w:hAnsi="Verdana"/>
          <w:color w:val="4C626C"/>
          <w:sz w:val="20"/>
          <w:szCs w:val="20"/>
        </w:rPr>
        <w:br/>
      </w:r>
      <w:r w:rsidRPr="008721C1">
        <w:rPr>
          <w:rFonts w:ascii="Verdana" w:hAnsi="Verdana"/>
          <w:color w:val="4C626C"/>
          <w:sz w:val="20"/>
          <w:szCs w:val="20"/>
          <w:u w:val="single"/>
          <w:shd w:val="clear" w:color="auto" w:fill="FFFFFF"/>
        </w:rPr>
        <w:t>Key Responsibilities</w:t>
      </w:r>
      <w:r w:rsidRPr="008721C1">
        <w:rPr>
          <w:rStyle w:val="apple-converted-space"/>
          <w:rFonts w:ascii="Verdana" w:hAnsi="Verdana"/>
          <w:color w:val="4C626C"/>
          <w:sz w:val="20"/>
          <w:szCs w:val="20"/>
          <w:u w:val="single"/>
          <w:shd w:val="clear" w:color="auto" w:fill="FFFFFF"/>
        </w:rPr>
        <w:t> </w:t>
      </w:r>
      <w:r w:rsidRPr="008721C1">
        <w:rPr>
          <w:rFonts w:ascii="Verdana" w:hAnsi="Verdana"/>
          <w:color w:val="4C626C"/>
          <w:sz w:val="20"/>
          <w:szCs w:val="20"/>
          <w:u w:val="single"/>
        </w:rPr>
        <w:br/>
      </w:r>
      <w:r>
        <w:rPr>
          <w:rFonts w:ascii="Verdana" w:hAnsi="Verdana"/>
          <w:color w:val="4C626C"/>
          <w:sz w:val="20"/>
          <w:szCs w:val="20"/>
        </w:rPr>
        <w:br/>
      </w:r>
      <w:r>
        <w:rPr>
          <w:rFonts w:ascii="Verdana" w:hAnsi="Verdana"/>
          <w:color w:val="4C626C"/>
          <w:sz w:val="20"/>
          <w:szCs w:val="20"/>
          <w:shd w:val="clear" w:color="auto" w:fill="FFFFFF"/>
        </w:rPr>
        <w:t>• To deliver a comprehensive Coaching Development Plan for all coaches including a clear and up to-date Training Needs Analysis (TNA) of every coach’s current and required level of performance.</w:t>
      </w:r>
      <w:r>
        <w:rPr>
          <w:rStyle w:val="apple-converted-space"/>
          <w:rFonts w:ascii="Verdana" w:hAnsi="Verdana"/>
          <w:color w:val="4C626C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4C626C"/>
          <w:sz w:val="20"/>
          <w:szCs w:val="20"/>
        </w:rPr>
        <w:br/>
      </w:r>
      <w:r>
        <w:rPr>
          <w:rFonts w:ascii="Verdana" w:hAnsi="Verdana"/>
          <w:color w:val="4C626C"/>
          <w:sz w:val="20"/>
          <w:szCs w:val="20"/>
          <w:shd w:val="clear" w:color="auto" w:fill="FFFFFF"/>
        </w:rPr>
        <w:t>• Ensure every coach has a personalised Development Action Plan (DAP) that fulfils their individual needs</w:t>
      </w:r>
      <w:r w:rsidR="0004734D">
        <w:rPr>
          <w:rStyle w:val="apple-converted-space"/>
          <w:rFonts w:ascii="Verdana" w:hAnsi="Verdana"/>
          <w:color w:val="4C626C"/>
          <w:sz w:val="20"/>
          <w:szCs w:val="20"/>
          <w:shd w:val="clear" w:color="auto" w:fill="FFFFFF"/>
        </w:rPr>
        <w:t>. Work with coaches on a 1:1 basis</w:t>
      </w:r>
      <w:r>
        <w:rPr>
          <w:rFonts w:ascii="Verdana" w:hAnsi="Verdana"/>
          <w:color w:val="4C626C"/>
          <w:sz w:val="20"/>
          <w:szCs w:val="20"/>
        </w:rPr>
        <w:br/>
      </w:r>
      <w:r>
        <w:rPr>
          <w:rFonts w:ascii="Verdana" w:hAnsi="Verdana"/>
          <w:color w:val="4C626C"/>
          <w:sz w:val="20"/>
          <w:szCs w:val="20"/>
          <w:shd w:val="clear" w:color="auto" w:fill="FFFFFF"/>
        </w:rPr>
        <w:t>• Ensure that all coaching sta</w:t>
      </w:r>
      <w:r>
        <w:rPr>
          <w:rFonts w:ascii="Cambria Math" w:hAnsi="Cambria Math" w:cs="Cambria Math"/>
          <w:color w:val="4C626C"/>
          <w:sz w:val="20"/>
          <w:szCs w:val="20"/>
          <w:shd w:val="clear" w:color="auto" w:fill="FFFFFF"/>
        </w:rPr>
        <w:t>ﬀ</w:t>
      </w:r>
      <w:r>
        <w:rPr>
          <w:rFonts w:ascii="Verdana" w:hAnsi="Verdana"/>
          <w:color w:val="4C626C"/>
          <w:sz w:val="20"/>
          <w:szCs w:val="20"/>
          <w:shd w:val="clear" w:color="auto" w:fill="FFFFFF"/>
        </w:rPr>
        <w:t xml:space="preserve"> hold and are up-to-date in regards to their qualifications and CPD relevant to their role in the Academy</w:t>
      </w:r>
      <w:r>
        <w:rPr>
          <w:rStyle w:val="apple-converted-space"/>
          <w:rFonts w:ascii="Verdana" w:hAnsi="Verdana"/>
          <w:color w:val="4C626C"/>
          <w:sz w:val="20"/>
          <w:szCs w:val="20"/>
          <w:shd w:val="clear" w:color="auto" w:fill="FFFFFF"/>
        </w:rPr>
        <w:t> </w:t>
      </w:r>
      <w:bookmarkStart w:id="0" w:name="_GoBack"/>
      <w:bookmarkEnd w:id="0"/>
      <w:r>
        <w:rPr>
          <w:rFonts w:ascii="Verdana" w:hAnsi="Verdana"/>
          <w:color w:val="4C626C"/>
          <w:sz w:val="20"/>
          <w:szCs w:val="20"/>
        </w:rPr>
        <w:br/>
      </w:r>
      <w:r>
        <w:rPr>
          <w:rFonts w:ascii="Verdana" w:hAnsi="Verdana"/>
          <w:color w:val="4C626C"/>
          <w:sz w:val="20"/>
          <w:szCs w:val="20"/>
          <w:shd w:val="clear" w:color="auto" w:fill="FFFFFF"/>
        </w:rPr>
        <w:t>• When required to o</w:t>
      </w:r>
      <w:r>
        <w:rPr>
          <w:rFonts w:ascii="Cambria Math" w:hAnsi="Cambria Math" w:cs="Cambria Math"/>
          <w:color w:val="4C626C"/>
          <w:sz w:val="20"/>
          <w:szCs w:val="20"/>
          <w:shd w:val="clear" w:color="auto" w:fill="FFFFFF"/>
        </w:rPr>
        <w:t>ﬀ</w:t>
      </w:r>
      <w:r>
        <w:rPr>
          <w:rFonts w:ascii="Verdana" w:hAnsi="Verdana"/>
          <w:color w:val="4C626C"/>
          <w:sz w:val="20"/>
          <w:szCs w:val="20"/>
          <w:shd w:val="clear" w:color="auto" w:fill="FFFFFF"/>
        </w:rPr>
        <w:t>er coaching support within the three Academy Development Phases</w:t>
      </w:r>
      <w:r>
        <w:rPr>
          <w:rStyle w:val="apple-converted-space"/>
          <w:rFonts w:ascii="Verdana" w:hAnsi="Verdana"/>
          <w:color w:val="4C626C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4C626C"/>
          <w:sz w:val="20"/>
          <w:szCs w:val="20"/>
        </w:rPr>
        <w:br/>
      </w:r>
      <w:r>
        <w:rPr>
          <w:rFonts w:ascii="Verdana" w:hAnsi="Verdana"/>
          <w:color w:val="4C626C"/>
          <w:sz w:val="20"/>
          <w:szCs w:val="20"/>
          <w:shd w:val="clear" w:color="auto" w:fill="FFFFFF"/>
        </w:rPr>
        <w:t>• To manage and maintain the ‘Coach Competency Framework’</w:t>
      </w:r>
      <w:r>
        <w:rPr>
          <w:rStyle w:val="apple-converted-space"/>
          <w:rFonts w:ascii="Verdana" w:hAnsi="Verdana"/>
          <w:color w:val="4C626C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4C626C"/>
          <w:sz w:val="20"/>
          <w:szCs w:val="20"/>
        </w:rPr>
        <w:br/>
      </w:r>
      <w:r>
        <w:rPr>
          <w:rFonts w:ascii="Verdana" w:hAnsi="Verdana"/>
          <w:color w:val="4C626C"/>
          <w:sz w:val="20"/>
          <w:szCs w:val="20"/>
          <w:shd w:val="clear" w:color="auto" w:fill="FFFFFF"/>
        </w:rPr>
        <w:t>• To undertake self-development to ensure that knowledge in regards to coaching and coach development is kept up-to-date including qualifications and CPD</w:t>
      </w:r>
      <w:r>
        <w:rPr>
          <w:rStyle w:val="apple-converted-space"/>
          <w:rFonts w:ascii="Verdana" w:hAnsi="Verdana"/>
          <w:color w:val="4C626C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4C626C"/>
          <w:sz w:val="20"/>
          <w:szCs w:val="20"/>
        </w:rPr>
        <w:br/>
      </w:r>
      <w:r>
        <w:rPr>
          <w:rFonts w:ascii="Verdana" w:hAnsi="Verdana"/>
          <w:color w:val="4C626C"/>
          <w:sz w:val="20"/>
          <w:szCs w:val="20"/>
          <w:shd w:val="clear" w:color="auto" w:fill="FFFFFF"/>
        </w:rPr>
        <w:t>• To build good relationships with all Academy and Club sta</w:t>
      </w:r>
      <w:r>
        <w:rPr>
          <w:rFonts w:ascii="Cambria Math" w:hAnsi="Cambria Math" w:cs="Cambria Math"/>
          <w:color w:val="4C626C"/>
          <w:sz w:val="20"/>
          <w:szCs w:val="20"/>
          <w:shd w:val="clear" w:color="auto" w:fill="FFFFFF"/>
        </w:rPr>
        <w:t>ﬀ</w:t>
      </w:r>
      <w:r>
        <w:rPr>
          <w:rStyle w:val="apple-converted-space"/>
          <w:rFonts w:ascii="Verdana" w:hAnsi="Verdana"/>
          <w:color w:val="4C626C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4C626C"/>
          <w:sz w:val="20"/>
          <w:szCs w:val="20"/>
        </w:rPr>
        <w:br/>
      </w:r>
      <w:r>
        <w:rPr>
          <w:rFonts w:ascii="Verdana" w:hAnsi="Verdana"/>
          <w:color w:val="4C626C"/>
          <w:sz w:val="20"/>
          <w:szCs w:val="20"/>
          <w:shd w:val="clear" w:color="auto" w:fill="FFFFFF"/>
        </w:rPr>
        <w:t>• To attend all relevant Academy and club meetings including The Academy Technical Board and Academy Management Team meetings.</w:t>
      </w:r>
      <w:r>
        <w:rPr>
          <w:rStyle w:val="apple-converted-space"/>
          <w:rFonts w:ascii="Verdana" w:hAnsi="Verdana"/>
          <w:color w:val="4C626C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4C626C"/>
          <w:sz w:val="20"/>
          <w:szCs w:val="20"/>
        </w:rPr>
        <w:br/>
      </w:r>
      <w:r>
        <w:rPr>
          <w:rFonts w:ascii="Verdana" w:hAnsi="Verdana"/>
          <w:color w:val="4C626C"/>
          <w:sz w:val="20"/>
          <w:szCs w:val="20"/>
          <w:shd w:val="clear" w:color="auto" w:fill="FFFFFF"/>
        </w:rPr>
        <w:t>• To attend relevant external meetings including EFL, LFE, Premier League and FA meetings</w:t>
      </w:r>
      <w:r>
        <w:rPr>
          <w:rStyle w:val="apple-converted-space"/>
          <w:rFonts w:ascii="Verdana" w:hAnsi="Verdana"/>
          <w:color w:val="4C626C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4C626C"/>
          <w:sz w:val="20"/>
          <w:szCs w:val="20"/>
        </w:rPr>
        <w:br/>
      </w:r>
      <w:r>
        <w:rPr>
          <w:rFonts w:ascii="Verdana" w:hAnsi="Verdana"/>
          <w:color w:val="4C626C"/>
          <w:sz w:val="20"/>
          <w:szCs w:val="20"/>
          <w:shd w:val="clear" w:color="auto" w:fill="FFFFFF"/>
        </w:rPr>
        <w:t>• To complete and be up-to-date with all administrative aspects of the role including the PMA</w:t>
      </w:r>
      <w:r>
        <w:rPr>
          <w:rStyle w:val="apple-converted-space"/>
          <w:rFonts w:ascii="Verdana" w:hAnsi="Verdana"/>
          <w:color w:val="4C626C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4C626C"/>
          <w:sz w:val="20"/>
          <w:szCs w:val="20"/>
        </w:rPr>
        <w:br/>
      </w:r>
      <w:r>
        <w:rPr>
          <w:rFonts w:ascii="Verdana" w:hAnsi="Verdana"/>
          <w:color w:val="4C626C"/>
          <w:sz w:val="20"/>
          <w:szCs w:val="20"/>
          <w:shd w:val="clear" w:color="auto" w:fill="FFFFFF"/>
        </w:rPr>
        <w:t>• Ensure that Academy coaches are working e</w:t>
      </w:r>
      <w:r>
        <w:rPr>
          <w:rFonts w:ascii="Cambria Math" w:hAnsi="Cambria Math" w:cs="Cambria Math"/>
          <w:color w:val="4C626C"/>
          <w:sz w:val="20"/>
          <w:szCs w:val="20"/>
          <w:shd w:val="clear" w:color="auto" w:fill="FFFFFF"/>
        </w:rPr>
        <w:t>ﬀ</w:t>
      </w:r>
      <w:r>
        <w:rPr>
          <w:rFonts w:ascii="Verdana" w:hAnsi="Verdana"/>
          <w:color w:val="4C626C"/>
          <w:sz w:val="20"/>
          <w:szCs w:val="20"/>
          <w:shd w:val="clear" w:color="auto" w:fill="FFFFFF"/>
        </w:rPr>
        <w:t>ectively as part of the Multi-Disciplinary Team (MDT)</w:t>
      </w:r>
    </w:p>
    <w:sectPr w:rsidR="00D02FE7" w:rsidRPr="000B7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15"/>
    <w:rsid w:val="0004734D"/>
    <w:rsid w:val="000B7D15"/>
    <w:rsid w:val="001A3171"/>
    <w:rsid w:val="005655D2"/>
    <w:rsid w:val="00774909"/>
    <w:rsid w:val="008721C1"/>
    <w:rsid w:val="00915884"/>
    <w:rsid w:val="009313AF"/>
    <w:rsid w:val="00D0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B7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B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Gillingham FC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bbull</dc:creator>
  <cp:lastModifiedBy>bbull</cp:lastModifiedBy>
  <cp:revision>7</cp:revision>
  <cp:lastPrinted>2017-05-15T10:54:00Z</cp:lastPrinted>
  <dcterms:created xsi:type="dcterms:W3CDTF">2017-05-11T15:26:00Z</dcterms:created>
  <dcterms:modified xsi:type="dcterms:W3CDTF">2017-05-19T14:30:00Z</dcterms:modified>
</cp:coreProperties>
</file>